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E82" w:rsidRPr="00426E82" w:rsidRDefault="00426E82" w:rsidP="00426E82">
      <w:pPr>
        <w:spacing w:after="0"/>
        <w:ind w:firstLine="600"/>
        <w:jc w:val="both"/>
        <w:rPr>
          <w:lang w:val="ru-RU"/>
        </w:rPr>
      </w:pPr>
      <w:proofErr w:type="gramStart"/>
      <w:r w:rsidRPr="00411F3D">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411F3D">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sidRPr="00426E82">
        <w:rPr>
          <w:rFonts w:ascii="Times New Roman" w:hAnsi="Times New Roman"/>
          <w:color w:val="000000"/>
          <w:sz w:val="28"/>
          <w:lang w:val="ru-RU"/>
        </w:rPr>
        <w:t>2015 № 996 - р.).​</w:t>
      </w:r>
    </w:p>
    <w:p w:rsidR="00426E82" w:rsidRPr="00411F3D" w:rsidRDefault="00426E82" w:rsidP="00426E82">
      <w:pPr>
        <w:spacing w:after="0" w:line="264" w:lineRule="auto"/>
        <w:ind w:firstLine="600"/>
        <w:jc w:val="both"/>
        <w:rPr>
          <w:lang w:val="ru-RU"/>
        </w:rPr>
      </w:pPr>
      <w:r w:rsidRPr="00411F3D">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411F3D">
        <w:rPr>
          <w:rFonts w:ascii="Times New Roman" w:hAnsi="Times New Roman"/>
          <w:color w:val="000000"/>
          <w:sz w:val="28"/>
          <w:lang w:val="ru-RU"/>
        </w:rPr>
        <w:t>развития</w:t>
      </w:r>
      <w:proofErr w:type="gramEnd"/>
      <w:r w:rsidRPr="00411F3D">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26E82" w:rsidRPr="00411F3D" w:rsidRDefault="00426E82" w:rsidP="00426E82">
      <w:pPr>
        <w:spacing w:after="0" w:line="264" w:lineRule="auto"/>
        <w:ind w:firstLine="600"/>
        <w:jc w:val="both"/>
        <w:rPr>
          <w:lang w:val="ru-RU"/>
        </w:rPr>
      </w:pPr>
      <w:r w:rsidRPr="00411F3D">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411F3D">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426E82" w:rsidRPr="00411F3D" w:rsidRDefault="00426E82" w:rsidP="00426E82">
      <w:pPr>
        <w:spacing w:after="0" w:line="264" w:lineRule="auto"/>
        <w:ind w:firstLine="600"/>
        <w:jc w:val="both"/>
        <w:rPr>
          <w:lang w:val="ru-RU"/>
        </w:rPr>
      </w:pPr>
      <w:r w:rsidRPr="00411F3D">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26E82" w:rsidRPr="00411F3D" w:rsidRDefault="00426E82" w:rsidP="00426E82">
      <w:pPr>
        <w:spacing w:after="0" w:line="264" w:lineRule="auto"/>
        <w:ind w:firstLine="600"/>
        <w:jc w:val="both"/>
        <w:rPr>
          <w:lang w:val="ru-RU"/>
        </w:rPr>
      </w:pPr>
      <w:r w:rsidRPr="00411F3D">
        <w:rPr>
          <w:rFonts w:ascii="Times New Roman" w:hAnsi="Times New Roman"/>
          <w:color w:val="000000"/>
          <w:sz w:val="28"/>
          <w:lang w:val="ru-RU"/>
        </w:rPr>
        <w:t xml:space="preserve">Тесно взаимодействуя с другими естественными науками, химия стала неотъемлемой частью мировой культуры, необходимым условием успешного </w:t>
      </w:r>
      <w:r w:rsidRPr="00411F3D">
        <w:rPr>
          <w:rFonts w:ascii="Times New Roman" w:hAnsi="Times New Roman"/>
          <w:color w:val="000000"/>
          <w:sz w:val="28"/>
          <w:lang w:val="ru-RU"/>
        </w:rPr>
        <w:lastRenderedPageBreak/>
        <w:t>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26E82" w:rsidRPr="00411F3D" w:rsidRDefault="00426E82" w:rsidP="00426E82">
      <w:pPr>
        <w:spacing w:after="0" w:line="264" w:lineRule="auto"/>
        <w:ind w:firstLine="600"/>
        <w:jc w:val="both"/>
        <w:rPr>
          <w:lang w:val="ru-RU"/>
        </w:rPr>
      </w:pPr>
      <w:proofErr w:type="gramStart"/>
      <w:r w:rsidRPr="00411F3D">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26E82" w:rsidRPr="00411F3D" w:rsidRDefault="00426E82" w:rsidP="00426E82">
      <w:pPr>
        <w:spacing w:after="0" w:line="264" w:lineRule="auto"/>
        <w:ind w:firstLine="600"/>
        <w:jc w:val="both"/>
        <w:rPr>
          <w:lang w:val="ru-RU"/>
        </w:rPr>
      </w:pPr>
      <w:r w:rsidRPr="00411F3D">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411F3D">
        <w:rPr>
          <w:rFonts w:ascii="Times New Roman" w:hAnsi="Times New Roman"/>
          <w:color w:val="000000"/>
          <w:sz w:val="28"/>
          <w:lang w:val="ru-RU"/>
        </w:rPr>
        <w:t>содержания</w:t>
      </w:r>
      <w:proofErr w:type="gramEnd"/>
      <w:r w:rsidRPr="00411F3D">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26E82" w:rsidRPr="00411F3D" w:rsidRDefault="00426E82" w:rsidP="00426E82">
      <w:pPr>
        <w:spacing w:after="0" w:line="264" w:lineRule="auto"/>
        <w:ind w:firstLine="600"/>
        <w:jc w:val="both"/>
        <w:rPr>
          <w:lang w:val="ru-RU"/>
        </w:rPr>
      </w:pPr>
      <w:r w:rsidRPr="00411F3D">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26E82" w:rsidRPr="00411F3D" w:rsidRDefault="00426E82" w:rsidP="00426E82">
      <w:pPr>
        <w:spacing w:after="0" w:line="264" w:lineRule="auto"/>
        <w:ind w:firstLine="600"/>
        <w:jc w:val="both"/>
        <w:rPr>
          <w:lang w:val="ru-RU"/>
        </w:rPr>
      </w:pPr>
      <w:r w:rsidRPr="00411F3D">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411F3D">
        <w:rPr>
          <w:rFonts w:ascii="Times New Roman" w:hAnsi="Times New Roman"/>
          <w:color w:val="000000"/>
          <w:sz w:val="28"/>
          <w:lang w:val="ru-RU"/>
        </w:rPr>
        <w:t>фактологические</w:t>
      </w:r>
      <w:proofErr w:type="spellEnd"/>
      <w:r w:rsidRPr="00411F3D">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411F3D">
        <w:rPr>
          <w:rFonts w:ascii="Times New Roman" w:hAnsi="Times New Roman"/>
          <w:color w:val="000000"/>
          <w:sz w:val="28"/>
          <w:lang w:val="ru-RU"/>
        </w:rPr>
        <w:t>обучающимся</w:t>
      </w:r>
      <w:proofErr w:type="gramEnd"/>
      <w:r w:rsidRPr="00411F3D">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426E82" w:rsidRPr="00411F3D" w:rsidRDefault="00426E82" w:rsidP="00426E82">
      <w:pPr>
        <w:spacing w:after="0" w:line="264" w:lineRule="auto"/>
        <w:ind w:firstLine="600"/>
        <w:jc w:val="both"/>
        <w:rPr>
          <w:lang w:val="ru-RU"/>
        </w:rPr>
      </w:pPr>
      <w:r w:rsidRPr="00411F3D">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411F3D">
        <w:rPr>
          <w:rFonts w:ascii="Calibri" w:hAnsi="Calibri"/>
          <w:color w:val="000000"/>
          <w:sz w:val="28"/>
          <w:lang w:val="ru-RU"/>
        </w:rPr>
        <w:t>–</w:t>
      </w:r>
      <w:r w:rsidRPr="00411F3D">
        <w:rPr>
          <w:rFonts w:ascii="Times New Roman" w:hAnsi="Times New Roman"/>
          <w:color w:val="000000"/>
          <w:sz w:val="28"/>
          <w:lang w:val="ru-RU"/>
        </w:rPr>
        <w:t xml:space="preserve">11 </w:t>
      </w:r>
      <w:proofErr w:type="spellStart"/>
      <w:r w:rsidRPr="00411F3D">
        <w:rPr>
          <w:rFonts w:ascii="Times New Roman" w:hAnsi="Times New Roman"/>
          <w:color w:val="000000"/>
          <w:sz w:val="28"/>
          <w:lang w:val="ru-RU"/>
        </w:rPr>
        <w:t>кл</w:t>
      </w:r>
      <w:proofErr w:type="spellEnd"/>
      <w:r w:rsidRPr="00411F3D">
        <w:rPr>
          <w:rFonts w:ascii="Times New Roman" w:hAnsi="Times New Roman"/>
          <w:color w:val="000000"/>
          <w:sz w:val="28"/>
          <w:lang w:val="ru-RU"/>
        </w:rPr>
        <w:t>.) являются:</w:t>
      </w:r>
    </w:p>
    <w:p w:rsidR="00426E82" w:rsidRPr="00411F3D" w:rsidRDefault="00426E82" w:rsidP="00426E82">
      <w:pPr>
        <w:numPr>
          <w:ilvl w:val="0"/>
          <w:numId w:val="1"/>
        </w:numPr>
        <w:spacing w:after="0" w:line="264" w:lineRule="auto"/>
        <w:jc w:val="both"/>
        <w:rPr>
          <w:lang w:val="ru-RU"/>
        </w:rPr>
      </w:pPr>
      <w:r w:rsidRPr="00411F3D">
        <w:rPr>
          <w:rFonts w:ascii="Times New Roman" w:hAnsi="Times New Roman"/>
          <w:color w:val="000000"/>
          <w:sz w:val="28"/>
          <w:lang w:val="ru-RU"/>
        </w:rPr>
        <w:lastRenderedPageBreak/>
        <w:t xml:space="preserve">формирование системы химических знаний как важнейшей составляющей </w:t>
      </w:r>
      <w:proofErr w:type="gramStart"/>
      <w:r w:rsidRPr="00411F3D">
        <w:rPr>
          <w:rFonts w:ascii="Times New Roman" w:hAnsi="Times New Roman"/>
          <w:color w:val="000000"/>
          <w:sz w:val="28"/>
          <w:lang w:val="ru-RU"/>
        </w:rPr>
        <w:t>естественно-научной</w:t>
      </w:r>
      <w:proofErr w:type="gramEnd"/>
      <w:r w:rsidRPr="00411F3D">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26E82" w:rsidRPr="00411F3D" w:rsidRDefault="00426E82" w:rsidP="00426E82">
      <w:pPr>
        <w:numPr>
          <w:ilvl w:val="0"/>
          <w:numId w:val="1"/>
        </w:numPr>
        <w:spacing w:after="0" w:line="264" w:lineRule="auto"/>
        <w:jc w:val="both"/>
        <w:rPr>
          <w:lang w:val="ru-RU"/>
        </w:rPr>
      </w:pPr>
      <w:r w:rsidRPr="00411F3D">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26E82" w:rsidRPr="00411F3D" w:rsidRDefault="00426E82" w:rsidP="00426E82">
      <w:pPr>
        <w:numPr>
          <w:ilvl w:val="0"/>
          <w:numId w:val="1"/>
        </w:numPr>
        <w:spacing w:after="0" w:line="264" w:lineRule="auto"/>
        <w:jc w:val="both"/>
        <w:rPr>
          <w:lang w:val="ru-RU"/>
        </w:rPr>
      </w:pPr>
      <w:r w:rsidRPr="00411F3D">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26E82" w:rsidRPr="00411F3D" w:rsidRDefault="00426E82" w:rsidP="00426E82">
      <w:pPr>
        <w:spacing w:after="0" w:line="264" w:lineRule="auto"/>
        <w:ind w:firstLine="600"/>
        <w:jc w:val="both"/>
        <w:rPr>
          <w:lang w:val="ru-RU"/>
        </w:rPr>
      </w:pPr>
      <w:r w:rsidRPr="00411F3D">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26E82" w:rsidRPr="00411F3D" w:rsidRDefault="00426E82" w:rsidP="00426E82">
      <w:pPr>
        <w:spacing w:after="0" w:line="264" w:lineRule="auto"/>
        <w:ind w:firstLine="600"/>
        <w:jc w:val="both"/>
        <w:rPr>
          <w:lang w:val="ru-RU"/>
        </w:rPr>
      </w:pPr>
      <w:r w:rsidRPr="00411F3D">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26E82" w:rsidRPr="00411F3D" w:rsidRDefault="00426E82" w:rsidP="00426E82">
      <w:pPr>
        <w:spacing w:after="0" w:line="264" w:lineRule="auto"/>
        <w:ind w:firstLine="600"/>
        <w:jc w:val="both"/>
        <w:rPr>
          <w:lang w:val="ru-RU"/>
        </w:rPr>
      </w:pPr>
      <w:r w:rsidRPr="00411F3D">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26E82" w:rsidRPr="00411F3D" w:rsidRDefault="00426E82" w:rsidP="00426E82">
      <w:pPr>
        <w:spacing w:after="0" w:line="264" w:lineRule="auto"/>
        <w:ind w:firstLine="600"/>
        <w:jc w:val="both"/>
        <w:rPr>
          <w:lang w:val="ru-RU"/>
        </w:rPr>
      </w:pPr>
      <w:proofErr w:type="gramStart"/>
      <w:r w:rsidRPr="00411F3D">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26E82" w:rsidRPr="00411F3D" w:rsidRDefault="00426E82" w:rsidP="00426E82">
      <w:pPr>
        <w:spacing w:after="0" w:line="264" w:lineRule="auto"/>
        <w:ind w:firstLine="600"/>
        <w:jc w:val="both"/>
        <w:rPr>
          <w:lang w:val="ru-RU"/>
        </w:rPr>
      </w:pPr>
      <w:r w:rsidRPr="00411F3D">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26E82" w:rsidRPr="00411F3D" w:rsidRDefault="00426E82" w:rsidP="00426E82">
      <w:pPr>
        <w:spacing w:after="0" w:line="264" w:lineRule="auto"/>
        <w:ind w:firstLine="600"/>
        <w:jc w:val="both"/>
        <w:rPr>
          <w:lang w:val="ru-RU"/>
        </w:rPr>
      </w:pPr>
      <w:r w:rsidRPr="00411F3D">
        <w:rPr>
          <w:rFonts w:ascii="Times New Roman" w:hAnsi="Times New Roman"/>
          <w:color w:val="000000"/>
          <w:sz w:val="28"/>
          <w:lang w:val="ru-RU"/>
        </w:rPr>
        <w:lastRenderedPageBreak/>
        <w:t xml:space="preserve">формирование и развитие у </w:t>
      </w:r>
      <w:proofErr w:type="gramStart"/>
      <w:r w:rsidRPr="00411F3D">
        <w:rPr>
          <w:rFonts w:ascii="Times New Roman" w:hAnsi="Times New Roman"/>
          <w:color w:val="000000"/>
          <w:sz w:val="28"/>
          <w:lang w:val="ru-RU"/>
        </w:rPr>
        <w:t>обучающихся</w:t>
      </w:r>
      <w:proofErr w:type="gramEnd"/>
      <w:r w:rsidRPr="00411F3D">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26E82" w:rsidRPr="00411F3D" w:rsidRDefault="00426E82" w:rsidP="00426E82">
      <w:pPr>
        <w:spacing w:after="0" w:line="264" w:lineRule="auto"/>
        <w:ind w:firstLine="600"/>
        <w:jc w:val="both"/>
        <w:rPr>
          <w:lang w:val="ru-RU"/>
        </w:rPr>
      </w:pPr>
      <w:proofErr w:type="gramStart"/>
      <w:r w:rsidRPr="00411F3D">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26E82" w:rsidRPr="00411F3D" w:rsidRDefault="00426E82" w:rsidP="00426E82">
      <w:pPr>
        <w:spacing w:after="0" w:line="264" w:lineRule="auto"/>
        <w:ind w:firstLine="600"/>
        <w:jc w:val="both"/>
        <w:rPr>
          <w:lang w:val="ru-RU"/>
        </w:rPr>
      </w:pPr>
      <w:r w:rsidRPr="00411F3D">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411F3D">
        <w:rPr>
          <w:rFonts w:ascii="Times New Roman" w:hAnsi="Times New Roman"/>
          <w:color w:val="000000"/>
          <w:sz w:val="28"/>
          <w:lang w:val="ru-RU"/>
        </w:rPr>
        <w:t>Естественно-научные</w:t>
      </w:r>
      <w:proofErr w:type="gramEnd"/>
      <w:r w:rsidRPr="00411F3D">
        <w:rPr>
          <w:rFonts w:ascii="Times New Roman" w:hAnsi="Times New Roman"/>
          <w:color w:val="000000"/>
          <w:sz w:val="28"/>
          <w:lang w:val="ru-RU"/>
        </w:rPr>
        <w:t xml:space="preserve"> предметы».</w:t>
      </w:r>
    </w:p>
    <w:p w:rsidR="00426E82" w:rsidRPr="00411F3D" w:rsidRDefault="00426E82" w:rsidP="00426E82">
      <w:pPr>
        <w:spacing w:after="0" w:line="264" w:lineRule="auto"/>
        <w:ind w:firstLine="600"/>
        <w:jc w:val="both"/>
        <w:rPr>
          <w:lang w:val="ru-RU"/>
        </w:rPr>
      </w:pPr>
      <w:r w:rsidRPr="00411F3D">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9F05EA" w:rsidRPr="00426E82" w:rsidRDefault="009F05EA">
      <w:pPr>
        <w:rPr>
          <w:lang w:val="ru-RU"/>
        </w:rPr>
      </w:pPr>
      <w:bookmarkStart w:id="0" w:name="_GoBack"/>
      <w:bookmarkEnd w:id="0"/>
    </w:p>
    <w:sectPr w:rsidR="009F05EA" w:rsidRPr="00426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758F"/>
    <w:multiLevelType w:val="multilevel"/>
    <w:tmpl w:val="815647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22"/>
    <w:rsid w:val="001B4522"/>
    <w:rsid w:val="00426E82"/>
    <w:rsid w:val="009F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E82"/>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E82"/>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1275</Words>
  <Characters>7272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2023-09-20T08:19:00Z</dcterms:created>
  <dcterms:modified xsi:type="dcterms:W3CDTF">2023-09-20T08:20:00Z</dcterms:modified>
</cp:coreProperties>
</file>