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85" w:rsidRDefault="00A92685" w:rsidP="00597030">
      <w:pPr>
        <w:rPr>
          <w:rFonts w:ascii="Times New Roman" w:hAnsi="Times New Roman"/>
          <w:b/>
          <w:sz w:val="32"/>
          <w:szCs w:val="32"/>
        </w:rPr>
      </w:pPr>
    </w:p>
    <w:p w:rsidR="00A92685" w:rsidRDefault="00A92685" w:rsidP="00597030">
      <w:pPr>
        <w:ind w:left="426"/>
        <w:jc w:val="right"/>
        <w:rPr>
          <w:rFonts w:ascii="Times New Roman" w:hAnsi="Times New Roman"/>
          <w:bCs/>
          <w:sz w:val="24"/>
          <w:szCs w:val="24"/>
        </w:rPr>
      </w:pPr>
      <w:r w:rsidRPr="00597030">
        <w:rPr>
          <w:rFonts w:ascii="Times New Roman" w:hAnsi="Times New Roman"/>
          <w:bCs/>
          <w:sz w:val="24"/>
          <w:szCs w:val="24"/>
        </w:rPr>
        <w:t>«Утверждаю»</w:t>
      </w:r>
    </w:p>
    <w:p w:rsidR="00A92685" w:rsidRPr="00597030" w:rsidRDefault="00A92685" w:rsidP="00597030">
      <w:pPr>
        <w:ind w:left="426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 МБОУ «СОШ с.Невежкино»</w:t>
      </w:r>
    </w:p>
    <w:p w:rsidR="00A92685" w:rsidRPr="00597030" w:rsidRDefault="00A92685" w:rsidP="00597030">
      <w:pPr>
        <w:ind w:left="426"/>
        <w:jc w:val="right"/>
        <w:rPr>
          <w:rFonts w:ascii="Times New Roman" w:hAnsi="Times New Roman"/>
          <w:bCs/>
          <w:sz w:val="24"/>
          <w:szCs w:val="24"/>
        </w:rPr>
      </w:pPr>
      <w:r w:rsidRPr="00597030">
        <w:rPr>
          <w:rFonts w:ascii="Times New Roman" w:hAnsi="Times New Roman"/>
          <w:bCs/>
          <w:sz w:val="24"/>
          <w:szCs w:val="24"/>
        </w:rPr>
        <w:t>________Т.Г.Магомедалиев</w:t>
      </w:r>
    </w:p>
    <w:p w:rsidR="00A92685" w:rsidRPr="00597030" w:rsidRDefault="00A92685" w:rsidP="00176FCF">
      <w:pPr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597030">
        <w:rPr>
          <w:rFonts w:ascii="Times New Roman" w:hAnsi="Times New Roman"/>
          <w:b/>
          <w:sz w:val="28"/>
          <w:szCs w:val="28"/>
        </w:rPr>
        <w:t xml:space="preserve">План мероприятий к Году педагога и наставника </w:t>
      </w:r>
    </w:p>
    <w:p w:rsidR="00A92685" w:rsidRPr="00597030" w:rsidRDefault="00A92685" w:rsidP="00176FCF">
      <w:pPr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597030">
        <w:rPr>
          <w:rFonts w:ascii="Times New Roman" w:hAnsi="Times New Roman"/>
          <w:b/>
          <w:sz w:val="28"/>
          <w:szCs w:val="28"/>
        </w:rPr>
        <w:t>в 2023 году МБОУ «СОШ с. Невежкино»</w:t>
      </w:r>
    </w:p>
    <w:tbl>
      <w:tblPr>
        <w:tblW w:w="109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47"/>
        <w:gridCol w:w="1820"/>
        <w:gridCol w:w="1259"/>
        <w:gridCol w:w="3586"/>
        <w:gridCol w:w="2047"/>
      </w:tblGrid>
      <w:tr w:rsidR="00A92685" w:rsidRPr="00D761ED" w:rsidTr="00D761ED">
        <w:tc>
          <w:tcPr>
            <w:tcW w:w="217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761ED">
              <w:rPr>
                <w:rFonts w:ascii="Times New Roman" w:hAnsi="Times New Roman"/>
                <w:b/>
                <w:sz w:val="26"/>
                <w:szCs w:val="26"/>
              </w:rPr>
              <w:t>Мероприятие</w:t>
            </w:r>
          </w:p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3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761ED">
              <w:rPr>
                <w:rFonts w:ascii="Times New Roman" w:hAnsi="Times New Roman"/>
                <w:b/>
                <w:sz w:val="26"/>
                <w:szCs w:val="26"/>
              </w:rPr>
              <w:t xml:space="preserve">Участники </w:t>
            </w:r>
          </w:p>
        </w:tc>
        <w:tc>
          <w:tcPr>
            <w:tcW w:w="11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761ED">
              <w:rPr>
                <w:rFonts w:ascii="Times New Roman" w:hAnsi="Times New Roman"/>
                <w:b/>
                <w:sz w:val="26"/>
                <w:szCs w:val="26"/>
              </w:rPr>
              <w:t xml:space="preserve"> Сроки </w:t>
            </w:r>
          </w:p>
        </w:tc>
        <w:tc>
          <w:tcPr>
            <w:tcW w:w="3478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761ED">
              <w:rPr>
                <w:rFonts w:ascii="Times New Roman" w:hAnsi="Times New Roman"/>
                <w:b/>
                <w:sz w:val="26"/>
                <w:szCs w:val="26"/>
              </w:rPr>
              <w:t xml:space="preserve">Содержание </w:t>
            </w:r>
          </w:p>
        </w:tc>
        <w:tc>
          <w:tcPr>
            <w:tcW w:w="22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761ED">
              <w:rPr>
                <w:rFonts w:ascii="Times New Roman" w:hAnsi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A92685" w:rsidRPr="00D761ED" w:rsidTr="00D761ED">
        <w:tc>
          <w:tcPr>
            <w:tcW w:w="217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Всероссийская акция «Учитель большой страны», номинация «Наш замечательный классный»</w:t>
            </w:r>
          </w:p>
        </w:tc>
        <w:tc>
          <w:tcPr>
            <w:tcW w:w="193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Ученики 1-11 классов, классные руководители, родители</w:t>
            </w:r>
          </w:p>
        </w:tc>
        <w:tc>
          <w:tcPr>
            <w:tcW w:w="11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78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Акция «Истории о классном руководителе». Проект дает возможность поблагодарить своих учителей. Номинировать классного руководителя могут ученики, родители, учителя-предметники</w:t>
            </w:r>
          </w:p>
        </w:tc>
        <w:tc>
          <w:tcPr>
            <w:tcW w:w="22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Заместитель директора по ВР, советник директора по воспитательной работе</w:t>
            </w:r>
          </w:p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92685" w:rsidRPr="00D761ED" w:rsidTr="00D761ED">
        <w:tc>
          <w:tcPr>
            <w:tcW w:w="217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Фотовыставка «Школьные истории»</w:t>
            </w:r>
          </w:p>
        </w:tc>
        <w:tc>
          <w:tcPr>
            <w:tcW w:w="193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Ученики 4-11 классов, учителя-предметники</w:t>
            </w:r>
          </w:p>
        </w:tc>
        <w:tc>
          <w:tcPr>
            <w:tcW w:w="11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78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Возможные номинации «Учебные заведения России», «Памятники учителям», «Знаменитые педагоги», «Физика повсюду», Музыка повсюду», «математика повсюду».</w:t>
            </w:r>
          </w:p>
        </w:tc>
        <w:tc>
          <w:tcPr>
            <w:tcW w:w="22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Заместитель директора по ВР, советник директора по воспитательной работе, учитель ИЗО</w:t>
            </w:r>
          </w:p>
        </w:tc>
      </w:tr>
      <w:tr w:rsidR="00A92685" w:rsidRPr="00D761ED" w:rsidTr="00D761ED">
        <w:tc>
          <w:tcPr>
            <w:tcW w:w="217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Конкурс сочинений «Мой любимый учитель»</w:t>
            </w:r>
          </w:p>
        </w:tc>
        <w:tc>
          <w:tcPr>
            <w:tcW w:w="193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Ученики 4-11 классов</w:t>
            </w:r>
          </w:p>
        </w:tc>
        <w:tc>
          <w:tcPr>
            <w:tcW w:w="11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478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Возможные номинации «Мой любимый учитель», «Моя первая учительница», «Самый лучший учитель»</w:t>
            </w:r>
          </w:p>
        </w:tc>
        <w:tc>
          <w:tcPr>
            <w:tcW w:w="22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Заместитель директора по ВР, классные руководители</w:t>
            </w:r>
          </w:p>
        </w:tc>
      </w:tr>
      <w:tr w:rsidR="00A92685" w:rsidRPr="00D761ED" w:rsidTr="00D761ED">
        <w:tc>
          <w:tcPr>
            <w:tcW w:w="217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Карьерная неделя «10 глупых вопросов учителю»</w:t>
            </w:r>
          </w:p>
        </w:tc>
        <w:tc>
          <w:tcPr>
            <w:tcW w:w="193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Ученики 7-11 классов</w:t>
            </w:r>
          </w:p>
        </w:tc>
        <w:tc>
          <w:tcPr>
            <w:tcW w:w="11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478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Мероприятие в рамках профориентационной недели. Ученики заранее формулируют вопросы. Цель мероприятия – познакомить школьников  с профессией от лица самого педагога</w:t>
            </w:r>
          </w:p>
        </w:tc>
        <w:tc>
          <w:tcPr>
            <w:tcW w:w="22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Заместитель директора по ВР, советник директора по воспитательной работе</w:t>
            </w:r>
          </w:p>
        </w:tc>
      </w:tr>
      <w:tr w:rsidR="00A92685" w:rsidRPr="00D761ED" w:rsidTr="00D761ED">
        <w:tc>
          <w:tcPr>
            <w:tcW w:w="217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Тематический классный час «Гагаринский урок» ко Дню космонавтики</w:t>
            </w:r>
          </w:p>
        </w:tc>
        <w:tc>
          <w:tcPr>
            <w:tcW w:w="193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Ученики 5-11 классов</w:t>
            </w:r>
          </w:p>
        </w:tc>
        <w:tc>
          <w:tcPr>
            <w:tcW w:w="11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12 апреля</w:t>
            </w:r>
          </w:p>
        </w:tc>
        <w:tc>
          <w:tcPr>
            <w:tcW w:w="3478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object w:dxaOrig="5145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169.5pt" o:ole="">
                  <v:imagedata r:id="rId4" o:title=""/>
                </v:shape>
                <o:OLEObject Type="Embed" ProgID="Paint.Picture" ShapeID="_x0000_i1025" DrawAspect="Content" ObjectID="_1740374043" r:id="rId5"/>
              </w:object>
            </w:r>
          </w:p>
        </w:tc>
        <w:tc>
          <w:tcPr>
            <w:tcW w:w="22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Заместитель директора по ВР, советник директора по воспитательной работе, классные руководители</w:t>
            </w:r>
          </w:p>
        </w:tc>
      </w:tr>
      <w:tr w:rsidR="00A92685" w:rsidRPr="00D761ED" w:rsidTr="00D761ED">
        <w:tc>
          <w:tcPr>
            <w:tcW w:w="217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Онлайн-проект «Знаменитые педагоги прошлого»</w:t>
            </w:r>
          </w:p>
        </w:tc>
        <w:tc>
          <w:tcPr>
            <w:tcW w:w="193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Ученики 4-11 классов</w:t>
            </w:r>
          </w:p>
        </w:tc>
        <w:tc>
          <w:tcPr>
            <w:tcW w:w="11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3478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Знакомство школьников с знаменитыми педагогами России прошлых веков.</w:t>
            </w:r>
          </w:p>
        </w:tc>
        <w:tc>
          <w:tcPr>
            <w:tcW w:w="22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Заместитель директора по ВР, советник директора по воспитательной работе, классные руководители</w:t>
            </w:r>
          </w:p>
        </w:tc>
      </w:tr>
      <w:tr w:rsidR="00A92685" w:rsidRPr="00D761ED" w:rsidTr="00D761ED">
        <w:tc>
          <w:tcPr>
            <w:tcW w:w="217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Проект «Учителя-герои Великой Отечественной войны»</w:t>
            </w:r>
          </w:p>
        </w:tc>
        <w:tc>
          <w:tcPr>
            <w:tcW w:w="193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Ученики 1-11 классов</w:t>
            </w:r>
          </w:p>
        </w:tc>
        <w:tc>
          <w:tcPr>
            <w:tcW w:w="11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3478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В центре внимания – истории учителей, завучей, директоров школ, воспитателей, которые прошли Великую Отечественную войну</w:t>
            </w:r>
          </w:p>
        </w:tc>
        <w:tc>
          <w:tcPr>
            <w:tcW w:w="22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Заместитель директора по ВР, советник директора по воспитательной работе, классные руководители, учителя истории</w:t>
            </w:r>
          </w:p>
        </w:tc>
      </w:tr>
      <w:tr w:rsidR="00A92685" w:rsidRPr="00D761ED" w:rsidTr="00D761ED">
        <w:tc>
          <w:tcPr>
            <w:tcW w:w="217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Церемония награждения «Признание» . номинации для учителей и классных руководителей.</w:t>
            </w:r>
          </w:p>
        </w:tc>
        <w:tc>
          <w:tcPr>
            <w:tcW w:w="193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Ученики 1-11 классов</w:t>
            </w:r>
          </w:p>
        </w:tc>
        <w:tc>
          <w:tcPr>
            <w:tcW w:w="11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 xml:space="preserve">Май  </w:t>
            </w:r>
          </w:p>
        </w:tc>
        <w:tc>
          <w:tcPr>
            <w:tcW w:w="3478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Задача мероприятия – учредить несколько номинаций для учителей в честь Года педагога и наставника</w:t>
            </w:r>
          </w:p>
        </w:tc>
        <w:tc>
          <w:tcPr>
            <w:tcW w:w="22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Заместитель директора по ВР, советник директора по воспитательной работе, руководители ШС</w:t>
            </w:r>
          </w:p>
        </w:tc>
      </w:tr>
      <w:tr w:rsidR="00A92685" w:rsidRPr="00D761ED" w:rsidTr="00D761ED">
        <w:tc>
          <w:tcPr>
            <w:tcW w:w="217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Конкурс сочинений «Если бы я был учителем»</w:t>
            </w:r>
          </w:p>
        </w:tc>
        <w:tc>
          <w:tcPr>
            <w:tcW w:w="193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Ученики 4-10 классов</w:t>
            </w:r>
          </w:p>
        </w:tc>
        <w:tc>
          <w:tcPr>
            <w:tcW w:w="11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3478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Задача конкурса привлечь внимание школьников к профессии «учитель»</w:t>
            </w:r>
          </w:p>
        </w:tc>
        <w:tc>
          <w:tcPr>
            <w:tcW w:w="22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Заместитель директора по ВР, советник директора по воспитательной работе, классные руководители, учителя литературы</w:t>
            </w:r>
          </w:p>
        </w:tc>
      </w:tr>
      <w:tr w:rsidR="00A92685" w:rsidRPr="00D761ED" w:rsidTr="00D761ED">
        <w:tc>
          <w:tcPr>
            <w:tcW w:w="217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Сетевая акция «Мудрость Януша Корчака. Вселенная педагога и человека» ( ГАУ ДПО СОИРО)</w:t>
            </w:r>
          </w:p>
        </w:tc>
        <w:tc>
          <w:tcPr>
            <w:tcW w:w="193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 xml:space="preserve">Учителя </w:t>
            </w:r>
          </w:p>
        </w:tc>
        <w:tc>
          <w:tcPr>
            <w:tcW w:w="11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3478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Проект дает возможность более подробно изучить жизнь и деятельность Януша Корчака.</w:t>
            </w:r>
          </w:p>
        </w:tc>
        <w:tc>
          <w:tcPr>
            <w:tcW w:w="22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Заместитель директора по ВР, директор</w:t>
            </w:r>
          </w:p>
        </w:tc>
      </w:tr>
      <w:tr w:rsidR="00A92685" w:rsidRPr="00D761ED" w:rsidTr="00D761ED">
        <w:tc>
          <w:tcPr>
            <w:tcW w:w="217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Конкурс буктрейлеров в рамках Недели детской книги</w:t>
            </w:r>
          </w:p>
        </w:tc>
        <w:tc>
          <w:tcPr>
            <w:tcW w:w="193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Ученики 1-10 классов</w:t>
            </w:r>
          </w:p>
        </w:tc>
        <w:tc>
          <w:tcPr>
            <w:tcW w:w="11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 xml:space="preserve">Июль  </w:t>
            </w:r>
          </w:p>
        </w:tc>
        <w:tc>
          <w:tcPr>
            <w:tcW w:w="3478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Возможные номинации «Книги о школе и учителях»,</w:t>
            </w:r>
          </w:p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«Книги – наши учителя»</w:t>
            </w:r>
          </w:p>
        </w:tc>
        <w:tc>
          <w:tcPr>
            <w:tcW w:w="22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Заместитель директора по ВР, советник директора по воспитательной работе, библиотекарь</w:t>
            </w:r>
          </w:p>
        </w:tc>
      </w:tr>
      <w:tr w:rsidR="00A92685" w:rsidRPr="00D761ED" w:rsidTr="00D761ED">
        <w:tc>
          <w:tcPr>
            <w:tcW w:w="217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Выставка рисунков «Весь этот мир творит учитель»</w:t>
            </w:r>
          </w:p>
        </w:tc>
        <w:tc>
          <w:tcPr>
            <w:tcW w:w="193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Ученики 1-11 классов</w:t>
            </w:r>
          </w:p>
        </w:tc>
        <w:tc>
          <w:tcPr>
            <w:tcW w:w="11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3478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Задача выставки привлечь внимание школьников к профессии «учитель»</w:t>
            </w:r>
          </w:p>
        </w:tc>
        <w:tc>
          <w:tcPr>
            <w:tcW w:w="22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Заместитель директора по ВР, советник директора по воспитательной работе, классные руководители</w:t>
            </w:r>
          </w:p>
        </w:tc>
      </w:tr>
      <w:tr w:rsidR="00A92685" w:rsidRPr="00D761ED" w:rsidTr="00D761ED">
        <w:tc>
          <w:tcPr>
            <w:tcW w:w="217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Фотовыставка «Мир школы глазами детей»</w:t>
            </w:r>
          </w:p>
        </w:tc>
        <w:tc>
          <w:tcPr>
            <w:tcW w:w="193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Ученики 1-11 классов</w:t>
            </w:r>
          </w:p>
        </w:tc>
        <w:tc>
          <w:tcPr>
            <w:tcW w:w="11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3478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Попросить детей принести фотографии с интересными, запоминающимися, смешными ситуациями в школе. Оформить выставкой и выбрать самые интересные фотографии.</w:t>
            </w:r>
          </w:p>
        </w:tc>
        <w:tc>
          <w:tcPr>
            <w:tcW w:w="22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Заместитель директора по ВР, советник директора по воспитательной работе, классные руководители</w:t>
            </w:r>
          </w:p>
        </w:tc>
      </w:tr>
      <w:tr w:rsidR="00A92685" w:rsidRPr="00D761ED" w:rsidTr="00D761ED">
        <w:tc>
          <w:tcPr>
            <w:tcW w:w="217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Конкурс оформление школы «Цитаты великих педагогов»</w:t>
            </w:r>
          </w:p>
        </w:tc>
        <w:tc>
          <w:tcPr>
            <w:tcW w:w="193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Ученики 7-11 классов</w:t>
            </w:r>
          </w:p>
        </w:tc>
        <w:tc>
          <w:tcPr>
            <w:tcW w:w="11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3478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object w:dxaOrig="5265" w:dyaOrig="5715">
                <v:shape id="_x0000_i1026" type="#_x0000_t75" style="width:168.75pt;height:183pt" o:ole="">
                  <v:imagedata r:id="rId6" o:title=""/>
                </v:shape>
                <o:OLEObject Type="Embed" ProgID="Paint.Picture" ShapeID="_x0000_i1026" DrawAspect="Content" ObjectID="_1740374044" r:id="rId7"/>
              </w:object>
            </w:r>
          </w:p>
        </w:tc>
        <w:tc>
          <w:tcPr>
            <w:tcW w:w="22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Заместитель директора по ВР, советник директора по воспитательной работе, учителя истории, учителя литературы</w:t>
            </w:r>
          </w:p>
        </w:tc>
      </w:tr>
      <w:tr w:rsidR="00A92685" w:rsidRPr="00D761ED" w:rsidTr="00D761ED">
        <w:tc>
          <w:tcPr>
            <w:tcW w:w="217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Мастер-класс «Осенний букет учителю»</w:t>
            </w:r>
          </w:p>
        </w:tc>
        <w:tc>
          <w:tcPr>
            <w:tcW w:w="193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Ученики 1-11 классов</w:t>
            </w:r>
          </w:p>
        </w:tc>
        <w:tc>
          <w:tcPr>
            <w:tcW w:w="11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 xml:space="preserve">Сентябрь  </w:t>
            </w:r>
          </w:p>
        </w:tc>
        <w:tc>
          <w:tcPr>
            <w:tcW w:w="3478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Школьники старших классов и родители проводят мастер-классы в начальных классах и вместе создают букеты, которые дарят учителям.</w:t>
            </w:r>
          </w:p>
        </w:tc>
        <w:tc>
          <w:tcPr>
            <w:tcW w:w="22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Заместитель директора по ВР, советник директора по воспитательной работе, учитель технологии.</w:t>
            </w:r>
          </w:p>
        </w:tc>
      </w:tr>
      <w:tr w:rsidR="00A92685" w:rsidRPr="00D761ED" w:rsidTr="00D761ED">
        <w:tc>
          <w:tcPr>
            <w:tcW w:w="217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Выставка «Библио-ZOO» ко Дню защиты и животных и международному дню грамотности</w:t>
            </w:r>
          </w:p>
        </w:tc>
        <w:tc>
          <w:tcPr>
            <w:tcW w:w="193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Ученики 1-11 классов, учителя-предметники</w:t>
            </w:r>
          </w:p>
        </w:tc>
        <w:tc>
          <w:tcPr>
            <w:tcW w:w="11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3478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object w:dxaOrig="5055" w:dyaOrig="3750">
                <v:shape id="_x0000_i1027" type="#_x0000_t75" style="width:166.5pt;height:120pt" o:ole="">
                  <v:imagedata r:id="rId8" o:title=""/>
                </v:shape>
                <o:OLEObject Type="Embed" ProgID="Paint.Picture" ShapeID="_x0000_i1027" DrawAspect="Content" ObjectID="_1740374045" r:id="rId9"/>
              </w:object>
            </w:r>
          </w:p>
        </w:tc>
        <w:tc>
          <w:tcPr>
            <w:tcW w:w="22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Заместитель директора по ВР, ШС</w:t>
            </w:r>
          </w:p>
        </w:tc>
      </w:tr>
      <w:tr w:rsidR="00A92685" w:rsidRPr="00D761ED" w:rsidTr="00D761ED">
        <w:tc>
          <w:tcPr>
            <w:tcW w:w="217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Акция «Служба заботы об учителях» ко Дню учителя</w:t>
            </w:r>
          </w:p>
        </w:tc>
        <w:tc>
          <w:tcPr>
            <w:tcW w:w="193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Ученики  4-11 классов</w:t>
            </w:r>
          </w:p>
        </w:tc>
        <w:tc>
          <w:tcPr>
            <w:tcW w:w="11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5 октября</w:t>
            </w:r>
          </w:p>
        </w:tc>
        <w:tc>
          <w:tcPr>
            <w:tcW w:w="3478" w:type="dxa"/>
          </w:tcPr>
          <w:p w:rsidR="00A92685" w:rsidRPr="00D761ED" w:rsidRDefault="00A92685" w:rsidP="00D761ED">
            <w:pPr>
              <w:spacing w:after="0" w:line="240" w:lineRule="auto"/>
            </w:pPr>
            <w:r w:rsidRPr="00D761ED">
              <w:object w:dxaOrig="5025" w:dyaOrig="4680">
                <v:shape id="_x0000_i1028" type="#_x0000_t75" style="width:168pt;height:156.75pt" o:ole="">
                  <v:imagedata r:id="rId10" o:title=""/>
                </v:shape>
                <o:OLEObject Type="Embed" ProgID="Paint.Picture" ShapeID="_x0000_i1028" DrawAspect="Content" ObjectID="_1740374046" r:id="rId11"/>
              </w:object>
            </w:r>
          </w:p>
        </w:tc>
        <w:tc>
          <w:tcPr>
            <w:tcW w:w="22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Заместитель директора по ВР, советник директора по воспитательной работе, классные руководители</w:t>
            </w:r>
          </w:p>
        </w:tc>
      </w:tr>
      <w:tr w:rsidR="00A92685" w:rsidRPr="00D761ED" w:rsidTr="00D761ED">
        <w:tc>
          <w:tcPr>
            <w:tcW w:w="217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Интерактивная игра «Тайны школьных слов» ко Дню словаря и юбилея В.И. Даля</w:t>
            </w:r>
          </w:p>
        </w:tc>
        <w:tc>
          <w:tcPr>
            <w:tcW w:w="193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Ученики 3-6 классов</w:t>
            </w:r>
          </w:p>
        </w:tc>
        <w:tc>
          <w:tcPr>
            <w:tcW w:w="11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22 ноября</w:t>
            </w:r>
          </w:p>
        </w:tc>
        <w:tc>
          <w:tcPr>
            <w:tcW w:w="3478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Цель интерактивной игры: познакомить школьников с устаревшими словами на тему «Школа»</w:t>
            </w:r>
          </w:p>
        </w:tc>
        <w:tc>
          <w:tcPr>
            <w:tcW w:w="22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Заместитель директора по ВР, советник директора по воспитательной работе, учителя русского языка</w:t>
            </w:r>
          </w:p>
        </w:tc>
      </w:tr>
      <w:tr w:rsidR="00A92685" w:rsidRPr="00D761ED" w:rsidTr="00D761ED">
        <w:tc>
          <w:tcPr>
            <w:tcW w:w="217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D761ED">
              <w:rPr>
                <w:rFonts w:ascii="Times New Roman" w:hAnsi="Times New Roman"/>
                <w:sz w:val="26"/>
                <w:szCs w:val="26"/>
              </w:rPr>
              <w:t xml:space="preserve"> Всероссийская научно-практическая конференция для учащихся «Путь к возрождению»</w:t>
            </w:r>
          </w:p>
        </w:tc>
        <w:tc>
          <w:tcPr>
            <w:tcW w:w="193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Ученики 9-11 классов</w:t>
            </w:r>
          </w:p>
        </w:tc>
        <w:tc>
          <w:tcPr>
            <w:tcW w:w="11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3478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Привлечь внимание учащихся старших классов к таким предметам, как физика, химия, информатика, математика</w:t>
            </w:r>
          </w:p>
        </w:tc>
        <w:tc>
          <w:tcPr>
            <w:tcW w:w="22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Заместитель директора по ВР, классные руководители, директор</w:t>
            </w:r>
          </w:p>
        </w:tc>
      </w:tr>
      <w:tr w:rsidR="00A92685" w:rsidRPr="00D761ED" w:rsidTr="00D761ED">
        <w:tc>
          <w:tcPr>
            <w:tcW w:w="217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Проект «Вахта памяти. Битва за Москву, контрнаступление СССР в сражении под Москвой»</w:t>
            </w:r>
          </w:p>
        </w:tc>
        <w:tc>
          <w:tcPr>
            <w:tcW w:w="1935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 xml:space="preserve">Ученики 3-11 классов </w:t>
            </w:r>
          </w:p>
        </w:tc>
        <w:tc>
          <w:tcPr>
            <w:tcW w:w="11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3478" w:type="dxa"/>
          </w:tcPr>
          <w:p w:rsidR="00A92685" w:rsidRPr="00D761ED" w:rsidRDefault="00A92685" w:rsidP="00D761ED">
            <w:pPr>
              <w:spacing w:after="0" w:line="240" w:lineRule="auto"/>
            </w:pPr>
            <w:r w:rsidRPr="00D761ED">
              <w:object w:dxaOrig="4935" w:dyaOrig="3735">
                <v:shape id="_x0000_i1029" type="#_x0000_t75" style="width:165pt;height:125.25pt" o:ole="">
                  <v:imagedata r:id="rId12" o:title=""/>
                </v:shape>
                <o:OLEObject Type="Embed" ProgID="Paint.Picture" ShapeID="_x0000_i1029" DrawAspect="Content" ObjectID="_1740374047" r:id="rId13"/>
              </w:object>
            </w:r>
          </w:p>
        </w:tc>
        <w:tc>
          <w:tcPr>
            <w:tcW w:w="2213" w:type="dxa"/>
          </w:tcPr>
          <w:p w:rsidR="00A92685" w:rsidRPr="00D761ED" w:rsidRDefault="00A92685" w:rsidP="00D761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61ED">
              <w:rPr>
                <w:rFonts w:ascii="Times New Roman" w:hAnsi="Times New Roman"/>
                <w:sz w:val="26"/>
                <w:szCs w:val="26"/>
              </w:rPr>
              <w:t>Учитель истории, классные руководители</w:t>
            </w:r>
          </w:p>
        </w:tc>
      </w:tr>
    </w:tbl>
    <w:p w:rsidR="00A92685" w:rsidRPr="00ED54C1" w:rsidRDefault="00A92685" w:rsidP="00ED54C1">
      <w:pPr>
        <w:ind w:left="426"/>
        <w:rPr>
          <w:rFonts w:ascii="Times New Roman" w:hAnsi="Times New Roman"/>
          <w:sz w:val="26"/>
          <w:szCs w:val="26"/>
        </w:rPr>
      </w:pPr>
    </w:p>
    <w:sectPr w:rsidR="00A92685" w:rsidRPr="00ED54C1" w:rsidSect="00597030">
      <w:pgSz w:w="11906" w:h="16838"/>
      <w:pgMar w:top="540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4C1"/>
    <w:rsid w:val="000C4304"/>
    <w:rsid w:val="00176FCF"/>
    <w:rsid w:val="001E202B"/>
    <w:rsid w:val="00597030"/>
    <w:rsid w:val="00884EDF"/>
    <w:rsid w:val="008A0264"/>
    <w:rsid w:val="008C36F3"/>
    <w:rsid w:val="0090436D"/>
    <w:rsid w:val="00910290"/>
    <w:rsid w:val="00A92685"/>
    <w:rsid w:val="00B02FEC"/>
    <w:rsid w:val="00CE127D"/>
    <w:rsid w:val="00D15278"/>
    <w:rsid w:val="00D761ED"/>
    <w:rsid w:val="00ED54C1"/>
    <w:rsid w:val="00F3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26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54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D54C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4</Pages>
  <Words>810</Words>
  <Characters>4621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Файлы</dc:creator>
  <cp:keywords/>
  <dc:description/>
  <cp:lastModifiedBy>user</cp:lastModifiedBy>
  <cp:revision>3</cp:revision>
  <cp:lastPrinted>2023-03-15T04:27:00Z</cp:lastPrinted>
  <dcterms:created xsi:type="dcterms:W3CDTF">2023-03-14T11:29:00Z</dcterms:created>
  <dcterms:modified xsi:type="dcterms:W3CDTF">2023-03-15T04:28:00Z</dcterms:modified>
</cp:coreProperties>
</file>