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2C" w:rsidRDefault="006F6A2C" w:rsidP="006F6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F6A2C" w:rsidRPr="006F6A2C" w:rsidRDefault="006F6A2C" w:rsidP="006F6A2C">
      <w:pPr>
        <w:spacing w:after="0" w:line="264" w:lineRule="auto"/>
        <w:ind w:left="120"/>
        <w:jc w:val="both"/>
        <w:rPr>
          <w:sz w:val="28"/>
          <w:szCs w:val="28"/>
        </w:rPr>
      </w:pPr>
      <w:r w:rsidRPr="006F6A2C">
        <w:rPr>
          <w:rFonts w:ascii="Times New Roman" w:hAnsi="Times New Roman"/>
          <w:b/>
          <w:color w:val="000000"/>
          <w:sz w:val="28"/>
          <w:szCs w:val="28"/>
        </w:rPr>
        <w:t>Аннотация к раб</w:t>
      </w:r>
      <w:r w:rsidR="003F4E5D">
        <w:rPr>
          <w:rFonts w:ascii="Times New Roman" w:hAnsi="Times New Roman"/>
          <w:b/>
          <w:color w:val="000000"/>
          <w:sz w:val="28"/>
          <w:szCs w:val="28"/>
        </w:rPr>
        <w:t xml:space="preserve">очей программе по астрономии </w:t>
      </w:r>
      <w:r w:rsidRPr="006F6A2C">
        <w:rPr>
          <w:rFonts w:ascii="Times New Roman" w:hAnsi="Times New Roman"/>
          <w:b/>
          <w:color w:val="000000"/>
          <w:sz w:val="28"/>
          <w:szCs w:val="28"/>
        </w:rPr>
        <w:t>11 класс</w:t>
      </w:r>
    </w:p>
    <w:p w:rsidR="006F6A2C" w:rsidRPr="006F6A2C" w:rsidRDefault="006F6A2C" w:rsidP="006F6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F6A2C" w:rsidRPr="006F6A2C" w:rsidRDefault="006F6A2C" w:rsidP="006F6A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6A2C">
        <w:rPr>
          <w:rFonts w:ascii="Times New Roman" w:hAnsi="Times New Roman"/>
          <w:sz w:val="28"/>
          <w:szCs w:val="28"/>
        </w:rPr>
        <w:t xml:space="preserve">Авторская программа: </w:t>
      </w:r>
      <w:proofErr w:type="spellStart"/>
      <w:r w:rsidRPr="006F6A2C">
        <w:rPr>
          <w:rFonts w:ascii="Times New Roman" w:hAnsi="Times New Roman"/>
          <w:sz w:val="28"/>
          <w:szCs w:val="28"/>
        </w:rPr>
        <w:t>В.М.Чаругин</w:t>
      </w:r>
      <w:proofErr w:type="spellEnd"/>
      <w:r w:rsidRPr="006F6A2C">
        <w:rPr>
          <w:rFonts w:ascii="Times New Roman" w:hAnsi="Times New Roman"/>
          <w:sz w:val="28"/>
          <w:szCs w:val="28"/>
        </w:rPr>
        <w:t>, Астрономия, 10-11 классы. Базовый уровень. М.: Просвещение, 2017г.;</w:t>
      </w:r>
    </w:p>
    <w:p w:rsidR="006F6A2C" w:rsidRPr="006F6A2C" w:rsidRDefault="006F6A2C" w:rsidP="006F6A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A2C" w:rsidRPr="006F6A2C" w:rsidRDefault="006F6A2C" w:rsidP="006F6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2C">
        <w:rPr>
          <w:rFonts w:ascii="Times New Roman" w:hAnsi="Times New Roman" w:cs="Times New Roman"/>
          <w:sz w:val="28"/>
          <w:szCs w:val="28"/>
        </w:rPr>
        <w:t>Учебный предмет Астрономия является обязательным</w:t>
      </w:r>
      <w:r w:rsidRPr="006F6A2C">
        <w:rPr>
          <w:rFonts w:ascii="Times New Roman" w:eastAsia="Times New Roman" w:hAnsi="Times New Roman" w:cs="Times New Roman"/>
          <w:sz w:val="28"/>
          <w:szCs w:val="28"/>
        </w:rPr>
        <w:t xml:space="preserve"> и изучается как отдельный обязательный учебный предмет на базовом уровне. Учебный предмет Астрономия направлен на изучение достижений современной науки и техники, формирование основ знаний о методах и результатах научных исследований, фундаментальных законах, природе небесных тел и Вселенной в целом. </w:t>
      </w:r>
    </w:p>
    <w:p w:rsidR="006F6A2C" w:rsidRPr="006F6A2C" w:rsidRDefault="006F6A2C" w:rsidP="006F6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A2C" w:rsidRPr="006F6A2C" w:rsidRDefault="006F6A2C" w:rsidP="006F6A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изучения астрономии </w:t>
      </w:r>
    </w:p>
    <w:p w:rsidR="006F6A2C" w:rsidRPr="006F6A2C" w:rsidRDefault="006F6A2C" w:rsidP="006F6A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мира.</w:t>
      </w:r>
    </w:p>
    <w:p w:rsidR="006F6A2C" w:rsidRPr="006F6A2C" w:rsidRDefault="006F6A2C" w:rsidP="006F6A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6F6A2C" w:rsidRPr="006F6A2C" w:rsidRDefault="006F6A2C" w:rsidP="006F6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6F6A2C" w:rsidRPr="006F6A2C" w:rsidRDefault="006F6A2C" w:rsidP="006F6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приобретенных знаний и умений для использования в познавательной и социальной практике; решения практических задач повседневной жизни; формирование научного мировоззрения; </w:t>
      </w:r>
    </w:p>
    <w:p w:rsidR="006F6A2C" w:rsidRPr="006F6A2C" w:rsidRDefault="006F6A2C" w:rsidP="006F6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использования естественнонаучных </w:t>
      </w:r>
      <w:proofErr w:type="spellStart"/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понятий для объективного анализа устройства окружающего мира на примере достижений современной астрофизики, астрономии и космонавтики;</w:t>
      </w:r>
    </w:p>
    <w:p w:rsidR="006F6A2C" w:rsidRPr="006F6A2C" w:rsidRDefault="006F6A2C" w:rsidP="006F6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6F6A2C" w:rsidRPr="006F6A2C" w:rsidRDefault="006F6A2C" w:rsidP="006F6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умениями и видами деятельности специфическими для данной предметной области: объяснять видимое положение и движение небесных тел; принципами определения местоположения и времени по астрономическим объектам; навыками практического использования компьютерных приложений для определения вида звездного неба в конкретном пункте для заданного времени.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Ценностные ориентиры определяются спецификой астрономии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ориентиров астрономического образования выступают объекты, изучаемые в курсе астрономии, к которым у учащихся формируется </w:t>
      </w: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познавательных ценностей составляют научные знания, научные методы познания, а ценностные ориентации, формируемые у учащихся в процессе изучения астрономии, проявляются: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• в признании ценности научного знания, его практической значимости, достоверности;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• в ценности методов исследования природы;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• в понимании сложности и противоречивости самого процесса познания как извечного стремления к Истине.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астрономии могут рассматриваться как формирование уважительного отношения к созидательной, творческой деятельности.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астрономии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правильного использования астрономической терминологии и символики;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• потребности вести диалог, выслушивать мнение оппонента, участвовать в дискуссии;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способности открыто выражать и </w:t>
      </w:r>
      <w:proofErr w:type="spellStart"/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отстаивать свою точку зрения.</w:t>
      </w:r>
    </w:p>
    <w:p w:rsidR="006F6A2C" w:rsidRPr="006F6A2C" w:rsidRDefault="006F6A2C" w:rsidP="006F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A2C" w:rsidRPr="006F6A2C" w:rsidRDefault="006F6A2C" w:rsidP="006F6A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6A2C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базисный учебный план для образовательных учреждений Российской Федерации отводит в 10 классе-34часа, 11</w:t>
      </w:r>
      <w:r w:rsidRPr="006F6A2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6F6A2C">
        <w:rPr>
          <w:rFonts w:ascii="Times New Roman" w:eastAsia="Calibri" w:hAnsi="Times New Roman" w:cs="Times New Roman"/>
          <w:sz w:val="28"/>
          <w:szCs w:val="28"/>
          <w:lang w:eastAsia="en-US"/>
        </w:rPr>
        <w:t>классе 34</w:t>
      </w:r>
      <w:r w:rsidRPr="006F6A2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6F6A2C">
        <w:rPr>
          <w:rFonts w:ascii="Times New Roman" w:eastAsia="Calibri" w:hAnsi="Times New Roman" w:cs="Times New Roman"/>
          <w:sz w:val="28"/>
          <w:szCs w:val="28"/>
          <w:lang w:eastAsia="en-US"/>
        </w:rPr>
        <w:t>часа (из расчета 1</w:t>
      </w:r>
      <w:r w:rsidRPr="006F6A2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6F6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учебный час в неделю) на занятия по астрономии. </w:t>
      </w:r>
    </w:p>
    <w:p w:rsidR="006F6A2C" w:rsidRPr="006F6A2C" w:rsidRDefault="006F6A2C" w:rsidP="006F6A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FB4" w:rsidRPr="006F6A2C" w:rsidRDefault="006B3FB4">
      <w:pPr>
        <w:rPr>
          <w:sz w:val="28"/>
          <w:szCs w:val="28"/>
        </w:rPr>
      </w:pPr>
    </w:p>
    <w:sectPr w:rsidR="006B3FB4" w:rsidRPr="006F6A2C" w:rsidSect="006B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7F71"/>
    <w:multiLevelType w:val="hybridMultilevel"/>
    <w:tmpl w:val="BFE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E068A"/>
    <w:multiLevelType w:val="hybridMultilevel"/>
    <w:tmpl w:val="178A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BE00A3"/>
    <w:multiLevelType w:val="multilevel"/>
    <w:tmpl w:val="4C26B04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F6A2C"/>
    <w:rsid w:val="003F4E5D"/>
    <w:rsid w:val="006B3FB4"/>
    <w:rsid w:val="006F6A2C"/>
    <w:rsid w:val="00F7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6A2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F6A2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3174</Characters>
  <Application>Microsoft Office Word</Application>
  <DocSecurity>0</DocSecurity>
  <Lines>26</Lines>
  <Paragraphs>7</Paragraphs>
  <ScaleCrop>false</ScaleCrop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</cp:revision>
  <dcterms:created xsi:type="dcterms:W3CDTF">2010-07-05T05:07:00Z</dcterms:created>
  <dcterms:modified xsi:type="dcterms:W3CDTF">2023-11-26T13:40:00Z</dcterms:modified>
</cp:coreProperties>
</file>