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D8" w:rsidRPr="00A30B56" w:rsidRDefault="00267AD8" w:rsidP="00267A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географии 5-9 класс</w:t>
      </w:r>
    </w:p>
    <w:p w:rsidR="00267AD8" w:rsidRPr="00A30B56" w:rsidRDefault="00267AD8" w:rsidP="00267AD8">
      <w:pPr>
        <w:spacing w:after="0" w:line="264" w:lineRule="auto"/>
        <w:ind w:left="120"/>
        <w:jc w:val="both"/>
        <w:rPr>
          <w:lang w:val="ru-RU"/>
        </w:rPr>
      </w:pP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B5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A30B5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30B5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267AD8" w:rsidRPr="00A30B56" w:rsidRDefault="00267AD8" w:rsidP="00267AD8">
      <w:pPr>
        <w:spacing w:after="0" w:line="264" w:lineRule="auto"/>
        <w:ind w:left="12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A30B5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30B5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A30B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30B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30B5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30B5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67AD8" w:rsidRPr="00A30B56" w:rsidRDefault="00267AD8" w:rsidP="00267AD8">
      <w:pPr>
        <w:spacing w:after="0" w:line="264" w:lineRule="auto"/>
        <w:ind w:left="120"/>
        <w:jc w:val="both"/>
        <w:rPr>
          <w:lang w:val="ru-RU"/>
        </w:rPr>
      </w:pP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B56">
        <w:rPr>
          <w:rFonts w:ascii="Times New Roman" w:hAnsi="Times New Roman"/>
          <w:color w:val="000000"/>
          <w:sz w:val="28"/>
          <w:lang w:val="ru-RU"/>
        </w:rPr>
        <w:t>География в основной шко</w:t>
      </w:r>
      <w:r>
        <w:rPr>
          <w:rFonts w:ascii="Times New Roman" w:hAnsi="Times New Roman"/>
          <w:color w:val="000000"/>
          <w:sz w:val="28"/>
          <w:lang w:val="ru-RU"/>
        </w:rPr>
        <w:t>ле — предмет, формирующий у обу</w:t>
      </w:r>
      <w:r w:rsidRPr="00A30B56">
        <w:rPr>
          <w:rFonts w:ascii="Times New Roman" w:hAnsi="Times New Roman"/>
          <w:color w:val="000000"/>
          <w:sz w:val="28"/>
          <w:lang w:val="ru-RU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67AD8" w:rsidRPr="00A30B56" w:rsidRDefault="00267AD8" w:rsidP="00267AD8">
      <w:pPr>
        <w:spacing w:after="0" w:line="264" w:lineRule="auto"/>
        <w:ind w:left="120"/>
        <w:jc w:val="both"/>
        <w:rPr>
          <w:lang w:val="ru-RU"/>
        </w:rPr>
      </w:pP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</w:t>
      </w:r>
      <w:r w:rsidRPr="00A30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целостного географического образа России, ценностных ориентаций личности; </w:t>
      </w: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30B56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A30B56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30B5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A30B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30B5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A30B56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67AD8" w:rsidRPr="00A30B56" w:rsidRDefault="00267AD8" w:rsidP="00267AD8">
      <w:pPr>
        <w:spacing w:after="0" w:line="264" w:lineRule="auto"/>
        <w:jc w:val="both"/>
        <w:rPr>
          <w:lang w:val="ru-RU"/>
        </w:rPr>
      </w:pPr>
    </w:p>
    <w:p w:rsidR="00267AD8" w:rsidRPr="00A30B56" w:rsidRDefault="00267AD8" w:rsidP="00267AD8">
      <w:pPr>
        <w:spacing w:after="0" w:line="264" w:lineRule="auto"/>
        <w:ind w:left="120"/>
        <w:jc w:val="both"/>
        <w:rPr>
          <w:lang w:val="ru-RU"/>
        </w:rPr>
      </w:pP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67AD8" w:rsidRPr="00A30B56" w:rsidRDefault="00267AD8" w:rsidP="00267AD8">
      <w:pPr>
        <w:spacing w:after="0" w:line="264" w:lineRule="auto"/>
        <w:ind w:firstLine="60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67AD8" w:rsidRPr="00A30B56" w:rsidRDefault="00267AD8" w:rsidP="00267AD8">
      <w:pPr>
        <w:spacing w:after="0" w:line="264" w:lineRule="auto"/>
        <w:ind w:left="120"/>
        <w:jc w:val="both"/>
        <w:rPr>
          <w:lang w:val="ru-RU"/>
        </w:rPr>
      </w:pPr>
      <w:r w:rsidRPr="00A30B5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F6C5F" w:rsidRPr="00267AD8" w:rsidRDefault="00EF6C5F">
      <w:pPr>
        <w:rPr>
          <w:lang w:val="ru-RU"/>
        </w:rPr>
      </w:pPr>
    </w:p>
    <w:sectPr w:rsidR="00EF6C5F" w:rsidRPr="00267AD8" w:rsidSect="00EF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AD8"/>
    <w:rsid w:val="00267AD8"/>
    <w:rsid w:val="00B8741D"/>
    <w:rsid w:val="00E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2010-06-30T22:37:00Z</dcterms:created>
  <dcterms:modified xsi:type="dcterms:W3CDTF">2010-06-30T22:49:00Z</dcterms:modified>
</cp:coreProperties>
</file>